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0FE66" w14:textId="452CFE50" w:rsidR="007A151F" w:rsidRPr="00CB6861" w:rsidRDefault="002D1A8B">
      <w:pPr>
        <w:rPr>
          <w:rFonts w:ascii="Comic Sans MS" w:hAnsi="Comic Sans MS"/>
          <w:noProof/>
        </w:rPr>
      </w:pPr>
      <w:r w:rsidRPr="00973CA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82F4044" wp14:editId="28ECB322">
                <wp:simplePos x="0" y="0"/>
                <wp:positionH relativeFrom="column">
                  <wp:posOffset>-467360</wp:posOffset>
                </wp:positionH>
                <wp:positionV relativeFrom="paragraph">
                  <wp:posOffset>5152606</wp:posOffset>
                </wp:positionV>
                <wp:extent cx="6999605" cy="1449070"/>
                <wp:effectExtent l="0" t="0" r="0" b="0"/>
                <wp:wrapTight wrapText="bothSides">
                  <wp:wrapPolygon edited="0">
                    <wp:start x="196" y="379"/>
                    <wp:lineTo x="196" y="21013"/>
                    <wp:lineTo x="21359" y="21013"/>
                    <wp:lineTo x="21359" y="379"/>
                    <wp:lineTo x="196" y="37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144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87B31" w14:textId="6B06820D" w:rsidR="00285E21" w:rsidRDefault="00AE60C0" w:rsidP="00AE60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Holly Iben passed away in November 2023</w:t>
                            </w:r>
                            <w:r w:rsidR="002D1A8B">
                              <w:rPr>
                                <w:sz w:val="24"/>
                                <w:szCs w:val="24"/>
                              </w:rPr>
                              <w:t xml:space="preserve"> leaving behind two children, Landon &amp; Lianna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D1A8B">
                              <w:rPr>
                                <w:sz w:val="24"/>
                                <w:szCs w:val="24"/>
                              </w:rPr>
                              <w:t>She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was a kind-hearted person who always had a smile on her face and was willing to help anyone in need.  </w:t>
                            </w:r>
                            <w:r w:rsidR="002D1A8B">
                              <w:rPr>
                                <w:sz w:val="24"/>
                                <w:szCs w:val="24"/>
                              </w:rPr>
                              <w:t xml:space="preserve">The Monticello Knights of Columbus would like to honor her giving spirit by holding this benefit where all proceeds will go to her children.  </w:t>
                            </w:r>
                          </w:p>
                          <w:p w14:paraId="189B71B9" w14:textId="1E667CFB" w:rsidR="00FE4737" w:rsidRDefault="00FE4737" w:rsidP="00285E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D57A8E" w14:textId="15D0B9FB" w:rsidR="00FE4737" w:rsidRPr="00FE4737" w:rsidRDefault="00FE4737" w:rsidP="00285E2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47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join us in supporting the family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60C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 Holly Iben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while enjoying a good meal and fellowship</w:t>
                            </w:r>
                            <w:r w:rsidRPr="00FE473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!!</w:t>
                            </w:r>
                          </w:p>
                          <w:p w14:paraId="110ACC7D" w14:textId="77777777" w:rsidR="0016617B" w:rsidRDefault="001661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538809" w14:textId="77777777" w:rsidR="0016617B" w:rsidRPr="00973CA3" w:rsidRDefault="001661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4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pt;margin-top:405.7pt;width:551.15pt;height:114.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" filled="f" stroked="f">
                <v:textbox>
                  <w:txbxContent>
                    <w:p w14:paraId="29287B31" w14:textId="6B06820D" w:rsidR="00285E21" w:rsidRDefault="00AE60C0" w:rsidP="00AE60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Holly Iben passed away in November 2023</w:t>
                      </w:r>
                      <w:r w:rsidR="002D1A8B">
                        <w:rPr>
                          <w:sz w:val="24"/>
                          <w:szCs w:val="24"/>
                        </w:rPr>
                        <w:t xml:space="preserve"> leaving behind two children, Landon &amp; </w:t>
                      </w:r>
                      <w:proofErr w:type="spellStart"/>
                      <w:r w:rsidR="002D1A8B">
                        <w:rPr>
                          <w:sz w:val="24"/>
                          <w:szCs w:val="24"/>
                        </w:rPr>
                        <w:t>Lianna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="002D1A8B">
                        <w:rPr>
                          <w:sz w:val="24"/>
                          <w:szCs w:val="24"/>
                        </w:rPr>
                        <w:t>She</w:t>
                      </w:r>
                      <w:r>
                        <w:rPr>
                          <w:sz w:val="24"/>
                          <w:szCs w:val="24"/>
                        </w:rPr>
                        <w:t xml:space="preserve"> was a kind-hearted person who always had a smile on her face and was willing to help anyone in need.  </w:t>
                      </w:r>
                      <w:r w:rsidR="002D1A8B">
                        <w:rPr>
                          <w:sz w:val="24"/>
                          <w:szCs w:val="24"/>
                        </w:rPr>
                        <w:t xml:space="preserve">The Monticello Knights of Columbus would like to honor her giving spirit by holding this benefit where all proceeds will go to her children.  </w:t>
                      </w:r>
                    </w:p>
                    <w:p w14:paraId="189B71B9" w14:textId="1E667CFB" w:rsidR="00FE4737" w:rsidRDefault="00FE4737" w:rsidP="00285E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D57A8E" w14:textId="15D0B9FB" w:rsidR="00FE4737" w:rsidRPr="00FE4737" w:rsidRDefault="00FE4737" w:rsidP="00285E2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E4737">
                        <w:rPr>
                          <w:b/>
                          <w:bCs/>
                          <w:sz w:val="24"/>
                          <w:szCs w:val="24"/>
                        </w:rPr>
                        <w:t>Please join us in supporting the family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E60C0">
                        <w:rPr>
                          <w:b/>
                          <w:bCs/>
                          <w:sz w:val="24"/>
                          <w:szCs w:val="24"/>
                        </w:rPr>
                        <w:t xml:space="preserve">of Holly Iben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while enjoying a good meal and fellowship</w:t>
                      </w:r>
                      <w:r w:rsidRPr="00FE4737">
                        <w:rPr>
                          <w:b/>
                          <w:bCs/>
                          <w:sz w:val="24"/>
                          <w:szCs w:val="24"/>
                        </w:rPr>
                        <w:t>!!</w:t>
                      </w:r>
                    </w:p>
                    <w:p w14:paraId="110ACC7D" w14:textId="77777777" w:rsidR="0016617B" w:rsidRDefault="0016617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6538809" w14:textId="77777777" w:rsidR="0016617B" w:rsidRPr="00973CA3" w:rsidRDefault="0016617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E60C0">
        <w:rPr>
          <w:noProof/>
        </w:rPr>
        <w:drawing>
          <wp:anchor distT="0" distB="0" distL="114300" distR="114300" simplePos="0" relativeHeight="251724800" behindDoc="1" locked="0" layoutInCell="1" allowOverlap="1" wp14:anchorId="617E079C" wp14:editId="27E2FBF9">
            <wp:simplePos x="0" y="0"/>
            <wp:positionH relativeFrom="column">
              <wp:posOffset>5002308</wp:posOffset>
            </wp:positionH>
            <wp:positionV relativeFrom="paragraph">
              <wp:posOffset>0</wp:posOffset>
            </wp:positionV>
            <wp:extent cx="1530589" cy="1517515"/>
            <wp:effectExtent l="0" t="0" r="0" b="0"/>
            <wp:wrapTight wrapText="bothSides">
              <wp:wrapPolygon edited="0">
                <wp:start x="0" y="0"/>
                <wp:lineTo x="0" y="21338"/>
                <wp:lineTo x="21331" y="21338"/>
                <wp:lineTo x="21331" y="0"/>
                <wp:lineTo x="0" y="0"/>
              </wp:wrapPolygon>
            </wp:wrapTight>
            <wp:docPr id="1675502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502416" name="Picture 167550241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8" t="24223" r="7201"/>
                    <a:stretch/>
                  </pic:blipFill>
                  <pic:spPr bwMode="auto">
                    <a:xfrm>
                      <a:off x="0" y="0"/>
                      <a:ext cx="1530589" cy="1517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0C0" w:rsidRPr="00973CA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63DAF4E" wp14:editId="494C0688">
                <wp:simplePos x="0" y="0"/>
                <wp:positionH relativeFrom="column">
                  <wp:posOffset>491828</wp:posOffset>
                </wp:positionH>
                <wp:positionV relativeFrom="paragraph">
                  <wp:posOffset>2131749</wp:posOffset>
                </wp:positionV>
                <wp:extent cx="4748530" cy="1403985"/>
                <wp:effectExtent l="0" t="0" r="0" b="0"/>
                <wp:wrapTight wrapText="bothSides">
                  <wp:wrapPolygon edited="0">
                    <wp:start x="260" y="0"/>
                    <wp:lineTo x="260" y="20621"/>
                    <wp:lineTo x="21317" y="20621"/>
                    <wp:lineTo x="21317" y="0"/>
                    <wp:lineTo x="26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2FF11" w14:textId="77777777" w:rsidR="00973CA3" w:rsidRDefault="00973CA3" w:rsidP="00816EB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Sponsored by</w:t>
                            </w:r>
                            <w:r w:rsidR="00816EB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Monticello Knights of Columbus</w:t>
                            </w:r>
                          </w:p>
                          <w:p w14:paraId="609FF48F" w14:textId="77777777" w:rsidR="00973CA3" w:rsidRPr="00973CA3" w:rsidRDefault="00973CA3" w:rsidP="00973CA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3DAF4E" id="_x0000_s1027" type="#_x0000_t202" style="position:absolute;margin-left:38.75pt;margin-top:167.85pt;width:373.9pt;height:110.55pt;z-index:-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" filled="f" stroked="f">
                <v:textbox style="mso-fit-shape-to-text:t">
                  <w:txbxContent>
                    <w:p w14:paraId="3322FF11" w14:textId="77777777" w:rsidR="00973CA3" w:rsidRDefault="00973CA3" w:rsidP="00816EB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Sponsored by</w:t>
                      </w:r>
                      <w:r w:rsidR="00816EBF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Monticello Knights of Columbus</w:t>
                      </w:r>
                    </w:p>
                    <w:p w14:paraId="609FF48F" w14:textId="77777777" w:rsidR="00973CA3" w:rsidRPr="00973CA3" w:rsidRDefault="00973CA3" w:rsidP="00973CA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E60C0" w:rsidRPr="00973CA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B0E026B" wp14:editId="1A57BB60">
                <wp:simplePos x="0" y="0"/>
                <wp:positionH relativeFrom="column">
                  <wp:posOffset>-195229</wp:posOffset>
                </wp:positionH>
                <wp:positionV relativeFrom="paragraph">
                  <wp:posOffset>2596920</wp:posOffset>
                </wp:positionV>
                <wp:extent cx="6332220" cy="2661285"/>
                <wp:effectExtent l="0" t="0" r="0" b="5715"/>
                <wp:wrapTight wrapText="bothSides">
                  <wp:wrapPolygon edited="0">
                    <wp:start x="195" y="0"/>
                    <wp:lineTo x="195" y="21492"/>
                    <wp:lineTo x="21379" y="21492"/>
                    <wp:lineTo x="21379" y="0"/>
                    <wp:lineTo x="195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661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7843" w14:textId="77777777" w:rsidR="0016617B" w:rsidRPr="0016617B" w:rsidRDefault="0016617B" w:rsidP="001661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61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Location: Newman Hall, </w:t>
                            </w:r>
                          </w:p>
                          <w:p w14:paraId="3A156254" w14:textId="77777777" w:rsidR="0016617B" w:rsidRPr="0016617B" w:rsidRDefault="0016617B" w:rsidP="001661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617B">
                              <w:rPr>
                                <w:b/>
                                <w:sz w:val="36"/>
                                <w:szCs w:val="36"/>
                              </w:rPr>
                              <w:t>Basement of Sacred Heart Church</w:t>
                            </w:r>
                          </w:p>
                          <w:p w14:paraId="616A0F00" w14:textId="77777777" w:rsidR="0016617B" w:rsidRPr="0016617B" w:rsidRDefault="0016617B" w:rsidP="001661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617B">
                              <w:rPr>
                                <w:b/>
                                <w:sz w:val="36"/>
                                <w:szCs w:val="36"/>
                              </w:rPr>
                              <w:t>210 E 3</w:t>
                            </w:r>
                            <w:r w:rsidRPr="0016617B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16617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Street, Monticello, IA 52310</w:t>
                            </w:r>
                          </w:p>
                          <w:p w14:paraId="3CCE4EB6" w14:textId="77777777" w:rsidR="0016617B" w:rsidRPr="00574E58" w:rsidRDefault="0016617B" w:rsidP="001661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AE828B" w14:textId="77777777" w:rsidR="0016617B" w:rsidRDefault="00816EBF" w:rsidP="001661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Time: 4</w:t>
                            </w:r>
                            <w:r w:rsidR="0016617B" w:rsidRPr="0016617B">
                              <w:rPr>
                                <w:b/>
                                <w:sz w:val="36"/>
                                <w:szCs w:val="36"/>
                              </w:rPr>
                              <w:t>-8 pm</w:t>
                            </w:r>
                          </w:p>
                          <w:p w14:paraId="2ED2F3F3" w14:textId="799FA199" w:rsidR="00816EBF" w:rsidRDefault="00816EBF" w:rsidP="001661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Cost: $</w:t>
                            </w:r>
                            <w:r w:rsidR="000E2FD3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adults/$5 kids</w:t>
                            </w:r>
                          </w:p>
                          <w:p w14:paraId="6DE588DE" w14:textId="77777777" w:rsidR="00816EBF" w:rsidRPr="00574E58" w:rsidRDefault="00816EBF" w:rsidP="001661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C09374" w14:textId="7EAE15DF" w:rsidR="00816EBF" w:rsidRDefault="00816EBF" w:rsidP="00816EB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Serving Chili,</w:t>
                            </w:r>
                            <w:r w:rsidR="00886D8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Sandwiches,</w:t>
                            </w:r>
                            <w:r w:rsidR="00AE60C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3E4BF1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essert</w:t>
                            </w:r>
                          </w:p>
                          <w:p w14:paraId="3C0E7436" w14:textId="6A5B5042" w:rsidR="001C77B0" w:rsidRPr="001C77B0" w:rsidRDefault="001C77B0" w:rsidP="00816EBF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F9AB71F" w14:textId="33FF7D1F" w:rsidR="00816EBF" w:rsidRPr="0016617B" w:rsidRDefault="006F489B" w:rsidP="001661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D6FF0A9" w14:textId="77777777" w:rsidR="0016617B" w:rsidRPr="00973CA3" w:rsidRDefault="0016617B" w:rsidP="001661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026B" id="_x0000_s1028" type="#_x0000_t202" style="position:absolute;margin-left:-15.35pt;margin-top:204.5pt;width:498.6pt;height:209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" filled="f" stroked="f">
                <v:textbox>
                  <w:txbxContent>
                    <w:p w14:paraId="0ADF7843" w14:textId="77777777" w:rsidR="0016617B" w:rsidRPr="0016617B" w:rsidRDefault="0016617B" w:rsidP="001661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617B">
                        <w:rPr>
                          <w:b/>
                          <w:sz w:val="36"/>
                          <w:szCs w:val="36"/>
                        </w:rPr>
                        <w:t xml:space="preserve">Location: Newman Hall, </w:t>
                      </w:r>
                    </w:p>
                    <w:p w14:paraId="3A156254" w14:textId="77777777" w:rsidR="0016617B" w:rsidRPr="0016617B" w:rsidRDefault="0016617B" w:rsidP="001661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617B">
                        <w:rPr>
                          <w:b/>
                          <w:sz w:val="36"/>
                          <w:szCs w:val="36"/>
                        </w:rPr>
                        <w:t>Basement of Sacred Heart Church</w:t>
                      </w:r>
                    </w:p>
                    <w:p w14:paraId="616A0F00" w14:textId="77777777" w:rsidR="0016617B" w:rsidRPr="0016617B" w:rsidRDefault="0016617B" w:rsidP="001661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617B">
                        <w:rPr>
                          <w:b/>
                          <w:sz w:val="36"/>
                          <w:szCs w:val="36"/>
                        </w:rPr>
                        <w:t>210 E 3</w:t>
                      </w:r>
                      <w:r w:rsidRPr="0016617B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16617B">
                        <w:rPr>
                          <w:b/>
                          <w:sz w:val="36"/>
                          <w:szCs w:val="36"/>
                        </w:rPr>
                        <w:t xml:space="preserve"> Street, Monticello, IA 52310</w:t>
                      </w:r>
                    </w:p>
                    <w:p w14:paraId="3CCE4EB6" w14:textId="77777777" w:rsidR="0016617B" w:rsidRPr="00574E58" w:rsidRDefault="0016617B" w:rsidP="001661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1AE828B" w14:textId="77777777" w:rsidR="0016617B" w:rsidRDefault="00816EBF" w:rsidP="001661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Time: 4</w:t>
                      </w:r>
                      <w:r w:rsidR="0016617B" w:rsidRPr="0016617B">
                        <w:rPr>
                          <w:b/>
                          <w:sz w:val="36"/>
                          <w:szCs w:val="36"/>
                        </w:rPr>
                        <w:t>-8 pm</w:t>
                      </w:r>
                    </w:p>
                    <w:p w14:paraId="2ED2F3F3" w14:textId="799FA199" w:rsidR="00816EBF" w:rsidRDefault="00816EBF" w:rsidP="001661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Cost: $</w:t>
                      </w:r>
                      <w:r w:rsidR="000E2FD3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adults/$5 kids</w:t>
                      </w:r>
                    </w:p>
                    <w:p w14:paraId="6DE588DE" w14:textId="77777777" w:rsidR="00816EBF" w:rsidRPr="00574E58" w:rsidRDefault="00816EBF" w:rsidP="001661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C09374" w14:textId="7EAE15DF" w:rsidR="00816EBF" w:rsidRDefault="00816EBF" w:rsidP="00816EB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Serving Chili,</w:t>
                      </w:r>
                      <w:r w:rsidR="00886D8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Sandwiches,</w:t>
                      </w:r>
                      <w:r w:rsidR="00AE60C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and </w:t>
                      </w:r>
                      <w:r w:rsidR="003E4BF1">
                        <w:rPr>
                          <w:b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essert</w:t>
                      </w:r>
                    </w:p>
                    <w:p w14:paraId="3C0E7436" w14:textId="6A5B5042" w:rsidR="001C77B0" w:rsidRPr="001C77B0" w:rsidRDefault="001C77B0" w:rsidP="00816EBF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2F9AB71F" w14:textId="33FF7D1F" w:rsidR="00816EBF" w:rsidRPr="0016617B" w:rsidRDefault="006F489B" w:rsidP="001661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D6FF0A9" w14:textId="77777777" w:rsidR="0016617B" w:rsidRPr="00973CA3" w:rsidRDefault="0016617B" w:rsidP="001661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E60C0" w:rsidRPr="00973CA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BC7418" wp14:editId="0EA8E371">
                <wp:simplePos x="0" y="0"/>
                <wp:positionH relativeFrom="column">
                  <wp:posOffset>-428625</wp:posOffset>
                </wp:positionH>
                <wp:positionV relativeFrom="paragraph">
                  <wp:posOffset>7259955</wp:posOffset>
                </wp:positionV>
                <wp:extent cx="6482080" cy="1990725"/>
                <wp:effectExtent l="0" t="0" r="0" b="0"/>
                <wp:wrapTight wrapText="bothSides">
                  <wp:wrapPolygon edited="0">
                    <wp:start x="190" y="0"/>
                    <wp:lineTo x="190" y="21290"/>
                    <wp:lineTo x="21393" y="21290"/>
                    <wp:lineTo x="21393" y="0"/>
                    <wp:lineTo x="19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199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02B9" w14:textId="77777777" w:rsidR="0016617B" w:rsidRDefault="0016617B" w:rsidP="0016617B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16617B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Chili Cook-off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Details</w:t>
                            </w:r>
                            <w:r w:rsidR="004A065D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00028EE" w14:textId="77777777" w:rsidR="004A065D" w:rsidRDefault="0016617B" w:rsidP="0016617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$10 Entry Fee </w:t>
                            </w:r>
                          </w:p>
                          <w:p w14:paraId="012F155F" w14:textId="0BA3807A" w:rsidR="0016617B" w:rsidRPr="004A065D" w:rsidRDefault="0016617B" w:rsidP="001661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A06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Multiple Prizes to be awarded</w:t>
                            </w:r>
                          </w:p>
                          <w:p w14:paraId="06538800" w14:textId="44432BAB" w:rsidR="0016617B" w:rsidRDefault="00886D80" w:rsidP="0016617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Enter by </w:t>
                            </w:r>
                            <w:r w:rsidR="00AE60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Sunday, February 25</w:t>
                            </w:r>
                            <w:r w:rsidR="00AE60C0" w:rsidRPr="00AE60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E60C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 guarantee your spot!</w:t>
                            </w:r>
                          </w:p>
                          <w:p w14:paraId="4D951B1A" w14:textId="77777777" w:rsidR="00886D80" w:rsidRPr="00886D80" w:rsidRDefault="00886D80" w:rsidP="0016617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3D9522" w14:textId="3F88C705" w:rsidR="003A6560" w:rsidRPr="00574E58" w:rsidRDefault="00816EBF" w:rsidP="0016617B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74E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To enter contest please c</w:t>
                            </w:r>
                            <w:r w:rsidR="0016617B" w:rsidRPr="00574E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ontact</w:t>
                            </w:r>
                            <w:r w:rsidR="00A74AFB" w:rsidRPr="00574E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6617B" w:rsidRPr="00574E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4F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3CF381AD" w14:textId="0FBA20FD" w:rsidR="0016617B" w:rsidRDefault="0016617B" w:rsidP="001661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74E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Ryan Sperfslage (319-480-</w:t>
                            </w:r>
                            <w:r w:rsidR="00616A16" w:rsidRPr="00574E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3839</w:t>
                            </w:r>
                            <w:r w:rsidRPr="00574E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944F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944F0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21AB684E" w14:textId="77777777" w:rsidR="001C77B0" w:rsidRDefault="001C77B0" w:rsidP="001661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4C2B166" w14:textId="77777777" w:rsidR="00574E58" w:rsidRDefault="00574E58" w:rsidP="001661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E11B5E9" w14:textId="77777777" w:rsidR="0016617B" w:rsidRPr="0016617B" w:rsidRDefault="0016617B" w:rsidP="0016617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7C92D2" w14:textId="77777777" w:rsidR="0016617B" w:rsidRDefault="0016617B" w:rsidP="001661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1960B2" w14:textId="77777777" w:rsidR="0016617B" w:rsidRPr="00973CA3" w:rsidRDefault="0016617B" w:rsidP="0016617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7418" id="_x0000_s1029" type="#_x0000_t202" style="position:absolute;margin-left:-33.75pt;margin-top:571.65pt;width:510.4pt;height:15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" filled="f" stroked="f">
                <v:textbox>
                  <w:txbxContent>
                    <w:p w14:paraId="180702B9" w14:textId="77777777" w:rsidR="0016617B" w:rsidRDefault="0016617B" w:rsidP="0016617B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16617B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Chili Cook-off</w:t>
                      </w: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Details</w:t>
                      </w:r>
                      <w:r w:rsidR="004A065D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600028EE" w14:textId="77777777" w:rsidR="004A065D" w:rsidRDefault="0016617B" w:rsidP="0016617B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$10 Entry Fee </w:t>
                      </w:r>
                    </w:p>
                    <w:p w14:paraId="012F155F" w14:textId="0BA3807A" w:rsidR="0016617B" w:rsidRPr="004A065D" w:rsidRDefault="0016617B" w:rsidP="001661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A065D"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Multiple Prizes to be awarded</w:t>
                      </w:r>
                    </w:p>
                    <w:p w14:paraId="06538800" w14:textId="44432BAB" w:rsidR="0016617B" w:rsidRDefault="00886D80" w:rsidP="0016617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Enter by </w:t>
                      </w:r>
                      <w:r w:rsidR="00AE60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Sunday, February 25</w:t>
                      </w:r>
                      <w:r w:rsidR="00AE60C0" w:rsidRPr="00AE60C0">
                        <w:rPr>
                          <w:rFonts w:ascii="Comic Sans MS" w:hAnsi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E60C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 guarantee your spot!</w:t>
                      </w:r>
                    </w:p>
                    <w:p w14:paraId="4D951B1A" w14:textId="77777777" w:rsidR="00886D80" w:rsidRPr="00886D80" w:rsidRDefault="00886D80" w:rsidP="0016617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6C3D9522" w14:textId="3F88C705" w:rsidR="003A6560" w:rsidRPr="00574E58" w:rsidRDefault="00816EBF" w:rsidP="0016617B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74E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To enter contest please c</w:t>
                      </w:r>
                      <w:r w:rsidR="0016617B" w:rsidRPr="00574E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ontact</w:t>
                      </w:r>
                      <w:r w:rsidR="00A74AFB" w:rsidRPr="00574E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16617B" w:rsidRPr="00574E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44F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3CF381AD" w14:textId="0FBA20FD" w:rsidR="0016617B" w:rsidRDefault="0016617B" w:rsidP="001661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74E58">
                        <w:rPr>
                          <w:rFonts w:ascii="Comic Sans MS" w:hAnsi="Comic Sans MS"/>
                          <w:sz w:val="28"/>
                          <w:szCs w:val="28"/>
                        </w:rPr>
                        <w:t>Ryan Sperfslage (319-480-</w:t>
                      </w:r>
                      <w:r w:rsidR="00616A16" w:rsidRPr="00574E58">
                        <w:rPr>
                          <w:rFonts w:ascii="Comic Sans MS" w:hAnsi="Comic Sans MS"/>
                          <w:sz w:val="28"/>
                          <w:szCs w:val="28"/>
                        </w:rPr>
                        <w:t>3839</w:t>
                      </w:r>
                      <w:r w:rsidRPr="00574E5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) </w:t>
                      </w:r>
                      <w:r w:rsidR="00944F0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944F07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21AB684E" w14:textId="77777777" w:rsidR="001C77B0" w:rsidRDefault="001C77B0" w:rsidP="001661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4C2B166" w14:textId="77777777" w:rsidR="00574E58" w:rsidRDefault="00574E58" w:rsidP="001661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E11B5E9" w14:textId="77777777" w:rsidR="0016617B" w:rsidRPr="0016617B" w:rsidRDefault="0016617B" w:rsidP="0016617B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487C92D2" w14:textId="77777777" w:rsidR="0016617B" w:rsidRDefault="0016617B" w:rsidP="0016617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E1960B2" w14:textId="77777777" w:rsidR="0016617B" w:rsidRPr="00973CA3" w:rsidRDefault="0016617B" w:rsidP="0016617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E60C0" w:rsidRPr="00973CA3">
        <w:rPr>
          <w:rFonts w:ascii="Comic Sans MS" w:hAnsi="Comic Sans MS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3229F08" wp14:editId="3737F02F">
                <wp:simplePos x="0" y="0"/>
                <wp:positionH relativeFrom="column">
                  <wp:posOffset>699770</wp:posOffset>
                </wp:positionH>
                <wp:positionV relativeFrom="paragraph">
                  <wp:posOffset>0</wp:posOffset>
                </wp:positionV>
                <wp:extent cx="4619625" cy="1964690"/>
                <wp:effectExtent l="0" t="0" r="0" b="0"/>
                <wp:wrapTight wrapText="bothSides">
                  <wp:wrapPolygon edited="0">
                    <wp:start x="297" y="279"/>
                    <wp:lineTo x="297" y="21223"/>
                    <wp:lineTo x="21259" y="21223"/>
                    <wp:lineTo x="21259" y="279"/>
                    <wp:lineTo x="297" y="279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96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0152" w14:textId="5E793B73" w:rsidR="00973CA3" w:rsidRDefault="00973CA3" w:rsidP="00973CA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0E2FD3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Chili Cook-of</w:t>
                            </w:r>
                            <w:r w:rsidR="00AE60C0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f Benefit</w:t>
                            </w:r>
                          </w:p>
                          <w:p w14:paraId="6E899AEF" w14:textId="182F919D" w:rsidR="00AE60C0" w:rsidRDefault="00AE60C0" w:rsidP="00973CA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for the family of</w:t>
                            </w:r>
                          </w:p>
                          <w:p w14:paraId="4E12AB6A" w14:textId="2AC9B1FD" w:rsidR="00AE60C0" w:rsidRPr="000E2FD3" w:rsidRDefault="00AE60C0" w:rsidP="00973CA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Holly Iben</w:t>
                            </w:r>
                          </w:p>
                          <w:p w14:paraId="57969B3A" w14:textId="2F4D0A8C" w:rsidR="0016617B" w:rsidRPr="000E2FD3" w:rsidRDefault="00AE60C0" w:rsidP="00973CA3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March 2, 2024</w:t>
                            </w:r>
                          </w:p>
                          <w:p w14:paraId="47CDE440" w14:textId="77777777" w:rsidR="00816EBF" w:rsidRPr="00973CA3" w:rsidRDefault="00816EBF" w:rsidP="00973CA3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9F08" id="_x0000_s1030" type="#_x0000_t202" style="position:absolute;margin-left:55.1pt;margin-top:0;width:363.75pt;height:154.7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" filled="f" stroked="f">
                <v:textbox>
                  <w:txbxContent>
                    <w:p w14:paraId="5A430152" w14:textId="5E793B73" w:rsidR="00973CA3" w:rsidRDefault="00973CA3" w:rsidP="00973CA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0E2FD3">
                        <w:rPr>
                          <w:rFonts w:ascii="Comic Sans MS" w:hAnsi="Comic Sans MS"/>
                          <w:sz w:val="52"/>
                          <w:szCs w:val="52"/>
                        </w:rPr>
                        <w:t>Chili Cook-of</w:t>
                      </w:r>
                      <w:r w:rsidR="00AE60C0">
                        <w:rPr>
                          <w:rFonts w:ascii="Comic Sans MS" w:hAnsi="Comic Sans MS"/>
                          <w:sz w:val="52"/>
                          <w:szCs w:val="52"/>
                        </w:rPr>
                        <w:t>f Benefit</w:t>
                      </w:r>
                    </w:p>
                    <w:p w14:paraId="6E899AEF" w14:textId="182F919D" w:rsidR="00AE60C0" w:rsidRDefault="00AE60C0" w:rsidP="00973CA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for the family of</w:t>
                      </w:r>
                    </w:p>
                    <w:p w14:paraId="4E12AB6A" w14:textId="2AC9B1FD" w:rsidR="00AE60C0" w:rsidRPr="000E2FD3" w:rsidRDefault="00AE60C0" w:rsidP="00973CA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Holly Iben</w:t>
                      </w:r>
                    </w:p>
                    <w:p w14:paraId="57969B3A" w14:textId="2F4D0A8C" w:rsidR="0016617B" w:rsidRPr="000E2FD3" w:rsidRDefault="00AE60C0" w:rsidP="00973CA3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March 2, 2024</w:t>
                      </w:r>
                    </w:p>
                    <w:p w14:paraId="47CDE440" w14:textId="77777777" w:rsidR="00816EBF" w:rsidRPr="00973CA3" w:rsidRDefault="00816EBF" w:rsidP="00973CA3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42211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723776" behindDoc="1" locked="0" layoutInCell="1" allowOverlap="1" wp14:anchorId="3525EE8D" wp14:editId="216B285A">
            <wp:simplePos x="0" y="0"/>
            <wp:positionH relativeFrom="column">
              <wp:posOffset>-649605</wp:posOffset>
            </wp:positionH>
            <wp:positionV relativeFrom="paragraph">
              <wp:posOffset>446</wp:posOffset>
            </wp:positionV>
            <wp:extent cx="1570355" cy="1487170"/>
            <wp:effectExtent l="0" t="0" r="0" b="0"/>
            <wp:wrapTight wrapText="bothSides">
              <wp:wrapPolygon edited="0">
                <wp:start x="0" y="0"/>
                <wp:lineTo x="0" y="21305"/>
                <wp:lineTo x="21224" y="21305"/>
                <wp:lineTo x="2122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1F" w:rsidRPr="00CB6861" w:rsidSect="007C247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3"/>
    <w:rsid w:val="000D59FA"/>
    <w:rsid w:val="000E2FD3"/>
    <w:rsid w:val="00142211"/>
    <w:rsid w:val="0016617B"/>
    <w:rsid w:val="00170434"/>
    <w:rsid w:val="0017688F"/>
    <w:rsid w:val="001C77B0"/>
    <w:rsid w:val="00285E21"/>
    <w:rsid w:val="002B59A9"/>
    <w:rsid w:val="002D1A8B"/>
    <w:rsid w:val="002E0D23"/>
    <w:rsid w:val="002E5BDB"/>
    <w:rsid w:val="003A6560"/>
    <w:rsid w:val="003E4BF1"/>
    <w:rsid w:val="004565D9"/>
    <w:rsid w:val="004A065D"/>
    <w:rsid w:val="00551590"/>
    <w:rsid w:val="00574E58"/>
    <w:rsid w:val="005F0FC7"/>
    <w:rsid w:val="00601B55"/>
    <w:rsid w:val="00616A16"/>
    <w:rsid w:val="00690E3A"/>
    <w:rsid w:val="006F489B"/>
    <w:rsid w:val="007A151F"/>
    <w:rsid w:val="007C2476"/>
    <w:rsid w:val="00816EBF"/>
    <w:rsid w:val="00886D80"/>
    <w:rsid w:val="008D5D70"/>
    <w:rsid w:val="008E29EF"/>
    <w:rsid w:val="00944F07"/>
    <w:rsid w:val="00973CA3"/>
    <w:rsid w:val="009B74F4"/>
    <w:rsid w:val="009C4F6A"/>
    <w:rsid w:val="00A34887"/>
    <w:rsid w:val="00A74AFB"/>
    <w:rsid w:val="00AE60C0"/>
    <w:rsid w:val="00C433E6"/>
    <w:rsid w:val="00CB6861"/>
    <w:rsid w:val="00CB6CE1"/>
    <w:rsid w:val="00CF3830"/>
    <w:rsid w:val="00D4127C"/>
    <w:rsid w:val="00D86234"/>
    <w:rsid w:val="00E57E23"/>
    <w:rsid w:val="00FD5AB3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0DD8"/>
  <w15:docId w15:val="{831AD275-8D98-468E-AC5B-46708B0D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Kristy Hoeger</cp:lastModifiedBy>
  <cp:revision>2</cp:revision>
  <cp:lastPrinted>2024-02-05T01:51:00Z</cp:lastPrinted>
  <dcterms:created xsi:type="dcterms:W3CDTF">2024-02-15T14:35:00Z</dcterms:created>
  <dcterms:modified xsi:type="dcterms:W3CDTF">2024-02-15T14:35:00Z</dcterms:modified>
</cp:coreProperties>
</file>